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AA" w:rsidRPr="00B87416" w:rsidRDefault="00A648AA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A648AA" w:rsidRPr="00B87416" w:rsidRDefault="00A648AA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A648AA" w:rsidRPr="00B87416" w:rsidRDefault="00A648AA" w:rsidP="00A648A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A648AA" w:rsidRPr="00B87416" w:rsidTr="004F325F">
        <w:tc>
          <w:tcPr>
            <w:tcW w:w="9356" w:type="dxa"/>
          </w:tcPr>
          <w:p w:rsidR="00A648AA" w:rsidRPr="00B87416" w:rsidRDefault="00A648AA" w:rsidP="004F32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7416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263936" w:rsidRPr="00B87416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648AA" w:rsidRPr="00B87416" w:rsidTr="004F325F">
        <w:tc>
          <w:tcPr>
            <w:tcW w:w="9356" w:type="dxa"/>
          </w:tcPr>
          <w:p w:rsidR="00A648AA" w:rsidRPr="00B87416" w:rsidRDefault="00A648AA" w:rsidP="004F325F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7416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648AA" w:rsidRPr="00B87416" w:rsidTr="004F325F">
        <w:trPr>
          <w:trHeight w:val="114"/>
        </w:trPr>
        <w:tc>
          <w:tcPr>
            <w:tcW w:w="9356" w:type="dxa"/>
          </w:tcPr>
          <w:p w:rsidR="00A648AA" w:rsidRPr="00B87416" w:rsidRDefault="00A648AA" w:rsidP="004F325F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48AA" w:rsidRPr="00B87416" w:rsidTr="004F325F">
        <w:tc>
          <w:tcPr>
            <w:tcW w:w="9356" w:type="dxa"/>
          </w:tcPr>
          <w:p w:rsidR="00A648AA" w:rsidRPr="00B87416" w:rsidRDefault="00A648AA" w:rsidP="004F325F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A648AA" w:rsidRPr="00B87416" w:rsidRDefault="00A648AA" w:rsidP="00A648AA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A648AA" w:rsidRPr="00B87416" w:rsidTr="004F325F">
        <w:trPr>
          <w:trHeight w:val="379"/>
        </w:trPr>
        <w:tc>
          <w:tcPr>
            <w:tcW w:w="9356" w:type="dxa"/>
            <w:gridSpan w:val="6"/>
          </w:tcPr>
          <w:p w:rsidR="00A648AA" w:rsidRPr="00B87416" w:rsidRDefault="00A648AA" w:rsidP="004F32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8AA" w:rsidRPr="00B87416" w:rsidTr="004F325F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A648AA" w:rsidRPr="00B87416" w:rsidRDefault="00B87416" w:rsidP="004F325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87416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A648AA" w:rsidRPr="00B87416" w:rsidRDefault="00A648AA" w:rsidP="004F325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A648AA" w:rsidRPr="00B87416" w:rsidRDefault="00A648AA" w:rsidP="004F32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A648AA" w:rsidRPr="00B87416" w:rsidRDefault="00B87416" w:rsidP="004F325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87416">
              <w:rPr>
                <w:rFonts w:ascii="Arial" w:hAnsi="Arial" w:cs="Arial"/>
                <w:b/>
                <w:sz w:val="24"/>
                <w:szCs w:val="24"/>
              </w:rPr>
              <w:t>42</w:t>
            </w:r>
          </w:p>
        </w:tc>
      </w:tr>
      <w:tr w:rsidR="00A648AA" w:rsidRPr="00B87416" w:rsidTr="004F325F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A648AA" w:rsidRPr="00B87416" w:rsidRDefault="00A648AA" w:rsidP="004F325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48AA" w:rsidRPr="00B87416" w:rsidRDefault="00A648AA" w:rsidP="00A648AA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6B5ED2" w:rsidRPr="00B87416" w:rsidRDefault="006B5ED2" w:rsidP="006B5E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87416">
        <w:rPr>
          <w:rFonts w:ascii="Arial" w:eastAsia="Times New Roman" w:hAnsi="Arial" w:cs="Arial"/>
          <w:b/>
          <w:bCs/>
          <w:sz w:val="24"/>
          <w:szCs w:val="24"/>
        </w:rPr>
        <w:t>Об утверждении Плана реализации муниципальной программы</w:t>
      </w:r>
    </w:p>
    <w:p w:rsidR="006B5ED2" w:rsidRPr="00B87416" w:rsidRDefault="006B5ED2" w:rsidP="006B5ED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416">
        <w:rPr>
          <w:rFonts w:ascii="Arial" w:eastAsia="Times New Roman" w:hAnsi="Arial" w:cs="Arial"/>
          <w:b/>
          <w:sz w:val="24"/>
          <w:szCs w:val="24"/>
        </w:rPr>
        <w:t>«</w:t>
      </w:r>
      <w:r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>Обеспечение безопасности жизнедеятельности населения в Гагинском муниципальном округе Нижегородской области на 2022-2026гг</w:t>
      </w:r>
      <w:r w:rsidRPr="00B87416">
        <w:rPr>
          <w:rFonts w:ascii="Arial" w:eastAsia="Times New Roman" w:hAnsi="Arial" w:cs="Arial"/>
          <w:b/>
          <w:sz w:val="24"/>
          <w:szCs w:val="24"/>
        </w:rPr>
        <w:t>».</w:t>
      </w:r>
    </w:p>
    <w:p w:rsidR="006B5ED2" w:rsidRPr="00B87416" w:rsidRDefault="006B5ED2" w:rsidP="006B5ED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6B5ED2" w:rsidRPr="00B87416" w:rsidRDefault="006B5ED2" w:rsidP="006B5ED2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416">
        <w:rPr>
          <w:rFonts w:ascii="Arial" w:eastAsia="Times New Roman" w:hAnsi="Arial" w:cs="Arial"/>
          <w:sz w:val="24"/>
          <w:szCs w:val="24"/>
        </w:rPr>
        <w:tab/>
        <w:t xml:space="preserve">В соответствиис постановлением Администрации Гагинского муниципального </w:t>
      </w:r>
      <w:r w:rsidR="006D39FA" w:rsidRPr="00B87416">
        <w:rPr>
          <w:rFonts w:ascii="Arial" w:eastAsia="Times New Roman" w:hAnsi="Arial" w:cs="Arial"/>
          <w:sz w:val="24"/>
          <w:szCs w:val="24"/>
        </w:rPr>
        <w:t>округа</w:t>
      </w:r>
      <w:r w:rsidRPr="00B87416">
        <w:rPr>
          <w:rFonts w:ascii="Arial" w:eastAsia="Times New Roman" w:hAnsi="Arial" w:cs="Arial"/>
          <w:sz w:val="24"/>
          <w:szCs w:val="24"/>
        </w:rPr>
        <w:t xml:space="preserve"> Нижегородской области от 1</w:t>
      </w:r>
      <w:r w:rsidR="006D39FA" w:rsidRPr="00B87416">
        <w:rPr>
          <w:rFonts w:ascii="Arial" w:eastAsia="Times New Roman" w:hAnsi="Arial" w:cs="Arial"/>
          <w:sz w:val="24"/>
          <w:szCs w:val="24"/>
        </w:rPr>
        <w:t>6</w:t>
      </w:r>
      <w:r w:rsidRPr="00B87416">
        <w:rPr>
          <w:rFonts w:ascii="Arial" w:eastAsia="Times New Roman" w:hAnsi="Arial" w:cs="Arial"/>
          <w:sz w:val="24"/>
          <w:szCs w:val="24"/>
        </w:rPr>
        <w:t xml:space="preserve"> февраля 20</w:t>
      </w:r>
      <w:r w:rsidR="006D39FA" w:rsidRPr="00B87416">
        <w:rPr>
          <w:rFonts w:ascii="Arial" w:eastAsia="Times New Roman" w:hAnsi="Arial" w:cs="Arial"/>
          <w:sz w:val="24"/>
          <w:szCs w:val="24"/>
        </w:rPr>
        <w:t>23</w:t>
      </w:r>
      <w:r w:rsidRPr="00B87416">
        <w:rPr>
          <w:rFonts w:ascii="Arial" w:eastAsia="Times New Roman" w:hAnsi="Arial" w:cs="Arial"/>
          <w:sz w:val="24"/>
          <w:szCs w:val="24"/>
        </w:rPr>
        <w:t xml:space="preserve"> года № </w:t>
      </w:r>
      <w:r w:rsidR="006D39FA" w:rsidRPr="00B87416">
        <w:rPr>
          <w:rFonts w:ascii="Arial" w:eastAsia="Times New Roman" w:hAnsi="Arial" w:cs="Arial"/>
          <w:sz w:val="24"/>
          <w:szCs w:val="24"/>
        </w:rPr>
        <w:t>176</w:t>
      </w:r>
      <w:r w:rsidRPr="00B87416">
        <w:rPr>
          <w:rFonts w:ascii="Arial" w:eastAsia="Times New Roman" w:hAnsi="Arial" w:cs="Arial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Гагинского муниципального </w:t>
      </w:r>
      <w:r w:rsidR="006D39FA" w:rsidRPr="00B87416">
        <w:rPr>
          <w:rFonts w:ascii="Arial" w:eastAsia="Times New Roman" w:hAnsi="Arial" w:cs="Arial"/>
          <w:sz w:val="24"/>
          <w:szCs w:val="24"/>
        </w:rPr>
        <w:t>округа</w:t>
      </w:r>
      <w:r w:rsidRPr="00B87416">
        <w:rPr>
          <w:rFonts w:ascii="Arial" w:eastAsia="Times New Roman" w:hAnsi="Arial" w:cs="Arial"/>
          <w:sz w:val="24"/>
          <w:szCs w:val="24"/>
        </w:rPr>
        <w:t xml:space="preserve"> Нижегородской области и Методических рекомендаций по разработке муниципальных программ Гагинского муниципального </w:t>
      </w:r>
      <w:r w:rsidR="006D39FA" w:rsidRPr="00B87416">
        <w:rPr>
          <w:rFonts w:ascii="Arial" w:eastAsia="Times New Roman" w:hAnsi="Arial" w:cs="Arial"/>
          <w:sz w:val="24"/>
          <w:szCs w:val="24"/>
        </w:rPr>
        <w:t>округа</w:t>
      </w:r>
      <w:r w:rsidRPr="00B87416">
        <w:rPr>
          <w:rFonts w:ascii="Arial" w:eastAsia="Times New Roman" w:hAnsi="Arial" w:cs="Arial"/>
          <w:sz w:val="24"/>
          <w:szCs w:val="24"/>
        </w:rPr>
        <w:t xml:space="preserve"> Нижегородской области» (с изм. от </w:t>
      </w:r>
      <w:r w:rsidR="006D39FA" w:rsidRPr="00B87416">
        <w:rPr>
          <w:rFonts w:ascii="Arial" w:eastAsia="Times New Roman" w:hAnsi="Arial" w:cs="Arial"/>
          <w:sz w:val="24"/>
          <w:szCs w:val="24"/>
        </w:rPr>
        <w:t>04</w:t>
      </w:r>
      <w:r w:rsidRPr="00B87416">
        <w:rPr>
          <w:rFonts w:ascii="Arial" w:eastAsia="Times New Roman" w:hAnsi="Arial" w:cs="Arial"/>
          <w:sz w:val="24"/>
          <w:szCs w:val="24"/>
        </w:rPr>
        <w:t>.</w:t>
      </w:r>
      <w:r w:rsidR="006D39FA" w:rsidRPr="00B87416">
        <w:rPr>
          <w:rFonts w:ascii="Arial" w:eastAsia="Times New Roman" w:hAnsi="Arial" w:cs="Arial"/>
          <w:sz w:val="24"/>
          <w:szCs w:val="24"/>
        </w:rPr>
        <w:t>12</w:t>
      </w:r>
      <w:r w:rsidRPr="00B87416">
        <w:rPr>
          <w:rFonts w:ascii="Arial" w:eastAsia="Times New Roman" w:hAnsi="Arial" w:cs="Arial"/>
          <w:sz w:val="24"/>
          <w:szCs w:val="24"/>
        </w:rPr>
        <w:t>.202</w:t>
      </w:r>
      <w:r w:rsidR="006D39FA" w:rsidRPr="00B87416">
        <w:rPr>
          <w:rFonts w:ascii="Arial" w:eastAsia="Times New Roman" w:hAnsi="Arial" w:cs="Arial"/>
          <w:sz w:val="24"/>
          <w:szCs w:val="24"/>
        </w:rPr>
        <w:t>3</w:t>
      </w:r>
      <w:r w:rsidRPr="00B87416">
        <w:rPr>
          <w:rFonts w:ascii="Arial" w:eastAsia="Times New Roman" w:hAnsi="Arial" w:cs="Arial"/>
          <w:sz w:val="24"/>
          <w:szCs w:val="24"/>
        </w:rPr>
        <w:t xml:space="preserve">г № </w:t>
      </w:r>
      <w:r w:rsidR="006D39FA" w:rsidRPr="00B87416">
        <w:rPr>
          <w:rFonts w:ascii="Arial" w:eastAsia="Times New Roman" w:hAnsi="Arial" w:cs="Arial"/>
          <w:sz w:val="24"/>
          <w:szCs w:val="24"/>
        </w:rPr>
        <w:t>1608</w:t>
      </w:r>
      <w:r w:rsidRPr="00B87416">
        <w:rPr>
          <w:rFonts w:ascii="Arial" w:eastAsia="Times New Roman" w:hAnsi="Arial" w:cs="Arial"/>
          <w:sz w:val="24"/>
          <w:szCs w:val="24"/>
        </w:rPr>
        <w:t>), в целях реализации муниципальной программы «</w:t>
      </w:r>
      <w:r w:rsidRPr="00B87416">
        <w:rPr>
          <w:rFonts w:ascii="Arial" w:eastAsia="Times New Roman" w:hAnsi="Arial" w:cs="Arial"/>
          <w:bCs/>
          <w:color w:val="000001"/>
          <w:sz w:val="24"/>
          <w:szCs w:val="24"/>
        </w:rPr>
        <w:t>Обеспечение безопасности жизнедеятельности населения в Гагинском муниципальном округе Нижегородской области на 2022-2026гг</w:t>
      </w:r>
      <w:r w:rsidRPr="00B87416">
        <w:rPr>
          <w:rFonts w:ascii="Arial" w:eastAsia="Times New Roman" w:hAnsi="Arial" w:cs="Arial"/>
          <w:sz w:val="24"/>
          <w:szCs w:val="24"/>
        </w:rPr>
        <w:t>» в 202</w:t>
      </w:r>
      <w:r w:rsidR="00AD7F5E" w:rsidRPr="00B87416">
        <w:rPr>
          <w:rFonts w:ascii="Arial" w:eastAsia="Times New Roman" w:hAnsi="Arial" w:cs="Arial"/>
          <w:sz w:val="24"/>
          <w:szCs w:val="24"/>
        </w:rPr>
        <w:t>5</w:t>
      </w:r>
      <w:bookmarkStart w:id="0" w:name="_GoBack"/>
      <w:bookmarkEnd w:id="0"/>
      <w:r w:rsidRPr="00B87416">
        <w:rPr>
          <w:rFonts w:ascii="Arial" w:eastAsia="Times New Roman" w:hAnsi="Arial" w:cs="Arial"/>
          <w:sz w:val="24"/>
          <w:szCs w:val="24"/>
        </w:rPr>
        <w:t xml:space="preserve"> году, Администрация </w:t>
      </w:r>
      <w:proofErr w:type="spellStart"/>
      <w:r w:rsidRPr="00B87416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B87416">
        <w:rPr>
          <w:rFonts w:ascii="Arial" w:eastAsia="Times New Roman" w:hAnsi="Arial" w:cs="Arial"/>
          <w:sz w:val="24"/>
          <w:szCs w:val="24"/>
        </w:rPr>
        <w:t xml:space="preserve"> муниципального округа</w:t>
      </w:r>
      <w:r w:rsidR="00AD1E2F" w:rsidRPr="00B8741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B87416"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r w:rsidRPr="00B87416">
        <w:rPr>
          <w:rFonts w:ascii="Arial" w:eastAsia="Times New Roman" w:hAnsi="Arial" w:cs="Arial"/>
          <w:b/>
          <w:sz w:val="24"/>
          <w:szCs w:val="24"/>
        </w:rPr>
        <w:t xml:space="preserve"> о с т а н о в л я е т</w:t>
      </w:r>
      <w:r w:rsidRPr="00B87416">
        <w:rPr>
          <w:rFonts w:ascii="Arial" w:eastAsia="Times New Roman" w:hAnsi="Arial" w:cs="Arial"/>
          <w:sz w:val="24"/>
          <w:szCs w:val="24"/>
        </w:rPr>
        <w:t>:</w:t>
      </w:r>
    </w:p>
    <w:p w:rsidR="006B5ED2" w:rsidRPr="00B87416" w:rsidRDefault="006B5ED2" w:rsidP="006B5ED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7416">
        <w:rPr>
          <w:rFonts w:ascii="Arial" w:eastAsia="Times New Roman" w:hAnsi="Arial" w:cs="Arial"/>
          <w:sz w:val="24"/>
          <w:szCs w:val="24"/>
        </w:rPr>
        <w:t>Утвердить План реализации муниципальной программы «</w:t>
      </w:r>
      <w:r w:rsidRPr="00B87416">
        <w:rPr>
          <w:rFonts w:ascii="Arial" w:eastAsia="Times New Roman" w:hAnsi="Arial" w:cs="Arial"/>
          <w:bCs/>
          <w:color w:val="000001"/>
          <w:sz w:val="24"/>
          <w:szCs w:val="24"/>
        </w:rPr>
        <w:t>Обеспечение безопасности жизнедеятельности населения в Гагинском муниципальном округе Нижегородской области на 2022-2026гг</w:t>
      </w:r>
      <w:r w:rsidRPr="00B87416">
        <w:rPr>
          <w:rFonts w:ascii="Arial" w:eastAsia="Times New Roman" w:hAnsi="Arial" w:cs="Arial"/>
          <w:sz w:val="24"/>
          <w:szCs w:val="24"/>
        </w:rPr>
        <w:t>» на 202</w:t>
      </w:r>
      <w:r w:rsidR="00AD7F5E" w:rsidRPr="00B87416">
        <w:rPr>
          <w:rFonts w:ascii="Arial" w:eastAsia="Times New Roman" w:hAnsi="Arial" w:cs="Arial"/>
          <w:sz w:val="24"/>
          <w:szCs w:val="24"/>
        </w:rPr>
        <w:t>5</w:t>
      </w:r>
      <w:r w:rsidRPr="00B87416">
        <w:rPr>
          <w:rFonts w:ascii="Arial" w:eastAsia="Times New Roman" w:hAnsi="Arial" w:cs="Arial"/>
          <w:sz w:val="24"/>
          <w:szCs w:val="24"/>
        </w:rPr>
        <w:t xml:space="preserve"> год согласно приложению к настоящему постановлению.</w:t>
      </w:r>
    </w:p>
    <w:p w:rsidR="006B5ED2" w:rsidRPr="00B87416" w:rsidRDefault="006B5ED2" w:rsidP="006B5ED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7416">
        <w:rPr>
          <w:rFonts w:ascii="Arial" w:eastAsia="Times New Roman" w:hAnsi="Arial" w:cs="Arial"/>
          <w:sz w:val="24"/>
          <w:szCs w:val="24"/>
        </w:rPr>
        <w:t>Настоящее постановление вступает в силу со дня его подписания</w:t>
      </w:r>
      <w:r w:rsidR="00650069" w:rsidRPr="00B87416">
        <w:rPr>
          <w:rFonts w:ascii="Arial" w:eastAsia="Times New Roman" w:hAnsi="Arial" w:cs="Arial"/>
          <w:sz w:val="24"/>
          <w:szCs w:val="24"/>
        </w:rPr>
        <w:t>.</w:t>
      </w:r>
    </w:p>
    <w:p w:rsidR="006B5ED2" w:rsidRPr="00B87416" w:rsidRDefault="006B5ED2" w:rsidP="006B5ED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7416">
        <w:rPr>
          <w:rFonts w:ascii="Arial" w:eastAsia="Times New Roman" w:hAnsi="Arial" w:cs="Arial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 w:rsidRPr="00B87416">
        <w:rPr>
          <w:rFonts w:ascii="Arial" w:eastAsia="Times New Roman" w:hAnsi="Arial" w:cs="Arial"/>
          <w:sz w:val="24"/>
          <w:szCs w:val="24"/>
        </w:rPr>
        <w:t>Семикова</w:t>
      </w:r>
      <w:proofErr w:type="spellEnd"/>
      <w:r w:rsidRPr="00B87416">
        <w:rPr>
          <w:rFonts w:ascii="Arial" w:eastAsia="Times New Roman" w:hAnsi="Arial" w:cs="Arial"/>
          <w:sz w:val="24"/>
          <w:szCs w:val="24"/>
        </w:rPr>
        <w:t xml:space="preserve"> А.И.</w:t>
      </w:r>
    </w:p>
    <w:p w:rsidR="006B5ED2" w:rsidRPr="00B87416" w:rsidRDefault="006B5ED2" w:rsidP="006B5ED2">
      <w:pPr>
        <w:spacing w:after="0" w:line="24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6B5ED2" w:rsidRPr="00B87416" w:rsidRDefault="006B5ED2" w:rsidP="006B5ED2">
      <w:pPr>
        <w:spacing w:after="0" w:line="24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B87416">
        <w:rPr>
          <w:rFonts w:ascii="Arial" w:eastAsia="Calibri" w:hAnsi="Arial" w:cs="Arial"/>
          <w:color w:val="000000"/>
          <w:spacing w:val="-2"/>
          <w:sz w:val="24"/>
          <w:szCs w:val="24"/>
        </w:rPr>
        <w:t>Главаместного самоуправления                                                                 П.И.Кондаков</w:t>
      </w:r>
    </w:p>
    <w:p w:rsidR="00650069" w:rsidRPr="00B87416" w:rsidRDefault="00650069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650069" w:rsidRPr="00B87416" w:rsidRDefault="00650069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CC3511" w:rsidRPr="00B87416" w:rsidRDefault="00CC3511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87416">
        <w:rPr>
          <w:rFonts w:ascii="Arial" w:hAnsi="Arial" w:cs="Arial"/>
          <w:bCs/>
          <w:kern w:val="32"/>
          <w:sz w:val="24"/>
          <w:szCs w:val="24"/>
        </w:rPr>
        <w:t>Приложение №1 к</w:t>
      </w:r>
    </w:p>
    <w:p w:rsidR="00CC3511" w:rsidRPr="00B87416" w:rsidRDefault="00CC3511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87416">
        <w:rPr>
          <w:rFonts w:ascii="Arial" w:hAnsi="Arial" w:cs="Arial"/>
          <w:bCs/>
          <w:kern w:val="32"/>
          <w:sz w:val="24"/>
          <w:szCs w:val="24"/>
        </w:rPr>
        <w:t xml:space="preserve">Постановлению администрации </w:t>
      </w:r>
    </w:p>
    <w:p w:rsidR="00CC3511" w:rsidRPr="00B87416" w:rsidRDefault="00CC3511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B87416">
        <w:rPr>
          <w:rFonts w:ascii="Arial" w:hAnsi="Arial" w:cs="Arial"/>
          <w:bCs/>
          <w:kern w:val="32"/>
          <w:sz w:val="24"/>
          <w:szCs w:val="24"/>
        </w:rPr>
        <w:t xml:space="preserve">Гагинского муниципального </w:t>
      </w:r>
      <w:r w:rsidR="00263936" w:rsidRPr="00B87416">
        <w:rPr>
          <w:rFonts w:ascii="Arial" w:hAnsi="Arial" w:cs="Arial"/>
          <w:bCs/>
          <w:kern w:val="32"/>
          <w:sz w:val="24"/>
          <w:szCs w:val="24"/>
        </w:rPr>
        <w:t>округа</w:t>
      </w:r>
    </w:p>
    <w:p w:rsidR="00CC3511" w:rsidRPr="00B87416" w:rsidRDefault="00CC3511" w:rsidP="00CC3511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87416">
        <w:rPr>
          <w:rFonts w:ascii="Arial" w:hAnsi="Arial" w:cs="Arial"/>
          <w:bCs/>
          <w:kern w:val="32"/>
          <w:sz w:val="24"/>
          <w:szCs w:val="24"/>
        </w:rPr>
        <w:t xml:space="preserve">от______№_____                                                                                                                                </w:t>
      </w:r>
    </w:p>
    <w:p w:rsidR="00604638" w:rsidRPr="00B87416" w:rsidRDefault="00604638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C3511" w:rsidRPr="00B87416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416">
        <w:rPr>
          <w:rFonts w:ascii="Arial" w:eastAsia="Times New Roman" w:hAnsi="Arial" w:cs="Arial"/>
          <w:b/>
          <w:sz w:val="24"/>
          <w:szCs w:val="24"/>
        </w:rPr>
        <w:t>План реализации.</w:t>
      </w:r>
    </w:p>
    <w:p w:rsidR="00CC3511" w:rsidRPr="00B87416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416">
        <w:rPr>
          <w:rFonts w:ascii="Arial" w:eastAsia="Times New Roman" w:hAnsi="Arial" w:cs="Arial"/>
          <w:b/>
          <w:sz w:val="24"/>
          <w:szCs w:val="24"/>
        </w:rPr>
        <w:t xml:space="preserve">муниципальной программы </w:t>
      </w:r>
    </w:p>
    <w:p w:rsidR="00CC3511" w:rsidRPr="00B87416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bCs/>
          <w:color w:val="000001"/>
          <w:sz w:val="24"/>
          <w:szCs w:val="24"/>
        </w:rPr>
      </w:pPr>
      <w:r w:rsidRPr="00B87416">
        <w:rPr>
          <w:rFonts w:ascii="Arial" w:eastAsia="Times New Roman" w:hAnsi="Arial" w:cs="Arial"/>
          <w:b/>
          <w:sz w:val="24"/>
          <w:szCs w:val="24"/>
        </w:rPr>
        <w:t>«</w:t>
      </w:r>
      <w:r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Обеспечение безопасности жизнедеятельности населения </w:t>
      </w:r>
    </w:p>
    <w:p w:rsidR="00CC3511" w:rsidRPr="00B87416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Гагинск</w:t>
      </w:r>
      <w:r w:rsidR="00263936"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>ого</w:t>
      </w:r>
      <w:r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муниципально</w:t>
      </w:r>
      <w:r w:rsidR="00263936"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го</w:t>
      </w:r>
      <w:r w:rsidR="002255DB"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>округа</w:t>
      </w:r>
      <w:r w:rsidRPr="00B87416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Нижегородской области</w:t>
      </w:r>
      <w:r w:rsidRPr="00B87416">
        <w:rPr>
          <w:rFonts w:ascii="Arial" w:eastAsia="Times New Roman" w:hAnsi="Arial" w:cs="Arial"/>
          <w:b/>
          <w:sz w:val="24"/>
          <w:szCs w:val="24"/>
        </w:rPr>
        <w:t xml:space="preserve">» </w:t>
      </w:r>
    </w:p>
    <w:p w:rsidR="00CC3511" w:rsidRPr="00B87416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416">
        <w:rPr>
          <w:rFonts w:ascii="Arial" w:eastAsia="Times New Roman" w:hAnsi="Arial" w:cs="Arial"/>
          <w:b/>
          <w:sz w:val="24"/>
          <w:szCs w:val="24"/>
        </w:rPr>
        <w:t>на 202</w:t>
      </w:r>
      <w:r w:rsidR="00AD7B36" w:rsidRPr="00B87416">
        <w:rPr>
          <w:rFonts w:ascii="Arial" w:eastAsia="Times New Roman" w:hAnsi="Arial" w:cs="Arial"/>
          <w:b/>
          <w:sz w:val="24"/>
          <w:szCs w:val="24"/>
        </w:rPr>
        <w:t>5</w:t>
      </w:r>
      <w:r w:rsidRPr="00B87416">
        <w:rPr>
          <w:rFonts w:ascii="Arial" w:eastAsia="Times New Roman" w:hAnsi="Arial" w:cs="Arial"/>
          <w:b/>
          <w:sz w:val="24"/>
          <w:szCs w:val="24"/>
        </w:rPr>
        <w:t xml:space="preserve"> гг.</w:t>
      </w:r>
    </w:p>
    <w:p w:rsidR="00CC3511" w:rsidRPr="00B87416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508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1418"/>
        <w:gridCol w:w="869"/>
        <w:gridCol w:w="850"/>
        <w:gridCol w:w="992"/>
        <w:gridCol w:w="851"/>
        <w:gridCol w:w="851"/>
        <w:gridCol w:w="992"/>
        <w:gridCol w:w="566"/>
      </w:tblGrid>
      <w:tr w:rsidR="00CC3511" w:rsidRPr="00B87416" w:rsidTr="00D94131">
        <w:trPr>
          <w:cantSplit/>
          <w:trHeight w:val="24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lastRenderedPageBreak/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B87416" w:rsidRDefault="00CC3511" w:rsidP="00214D6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EB715D" w:rsidRPr="00B8741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B8741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CC3511" w:rsidRPr="00B87416" w:rsidRDefault="00CC3511" w:rsidP="00214D6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CC3511" w:rsidRPr="00B87416" w:rsidTr="00D94131">
        <w:trPr>
          <w:cantSplit/>
          <w:trHeight w:val="985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3511" w:rsidRPr="00B87416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3511" w:rsidRPr="00B87416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3511" w:rsidRPr="00B87416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B87416" w:rsidRDefault="00214D6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CC3511" w:rsidRPr="00B87416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CC3511" w:rsidRPr="00B87416" w:rsidTr="00D94131">
        <w:trPr>
          <w:cantSplit/>
          <w:trHeight w:val="22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CC3511" w:rsidRPr="00B87416" w:rsidTr="00D94131">
        <w:trPr>
          <w:cantSplit/>
          <w:trHeight w:val="22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"Обеспечение безопасности жизнедеятельности населения Гагинско</w:t>
            </w:r>
            <w:r w:rsidR="00263936" w:rsidRPr="00B87416">
              <w:rPr>
                <w:rFonts w:ascii="Arial" w:hAnsi="Arial" w:cs="Arial"/>
                <w:b/>
                <w:bCs/>
                <w:sz w:val="24"/>
                <w:szCs w:val="24"/>
              </w:rPr>
              <w:t>го</w:t>
            </w:r>
            <w:r w:rsidRPr="00B874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</w:t>
            </w:r>
            <w:r w:rsidR="00263936" w:rsidRPr="00B87416">
              <w:rPr>
                <w:rFonts w:ascii="Arial" w:hAnsi="Arial" w:cs="Arial"/>
                <w:b/>
                <w:bCs/>
                <w:sz w:val="24"/>
                <w:szCs w:val="24"/>
              </w:rPr>
              <w:t>гоокруга</w:t>
            </w:r>
            <w:r w:rsidRPr="00B874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Нижегородской области"</w:t>
            </w:r>
          </w:p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5C1C73" w:rsidP="00AD7B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D7B36" w:rsidRPr="00B8741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B87416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5C1C73" w:rsidP="00AD7B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D7B36" w:rsidRPr="00B8741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B87416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E40CD7" w:rsidP="00A76CE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Организованы и выполнены мероприятия</w:t>
            </w:r>
            <w:r w:rsidR="00A76CE8" w:rsidRPr="00B87416">
              <w:rPr>
                <w:rFonts w:ascii="Arial" w:eastAsia="Calibri" w:hAnsi="Arial" w:cs="Arial"/>
                <w:sz w:val="24"/>
                <w:szCs w:val="24"/>
              </w:rPr>
              <w:t xml:space="preserve"> по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D26CD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49627,2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819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bCs/>
                <w:sz w:val="24"/>
                <w:szCs w:val="24"/>
              </w:rPr>
              <w:t>Подпрограмма 1</w:t>
            </w:r>
          </w:p>
          <w:p w:rsidR="00AD7B36" w:rsidRPr="00B87416" w:rsidRDefault="00AD7B36" w:rsidP="00A55A7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bCs/>
                <w:color w:val="000001"/>
                <w:sz w:val="24"/>
                <w:szCs w:val="24"/>
              </w:rPr>
              <w:t>«</w:t>
            </w:r>
            <w:r w:rsidRPr="00B87416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 xml:space="preserve">КЧС и ОПБ Гагинского округа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253030" w:rsidP="0026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sz w:val="24"/>
                <w:szCs w:val="24"/>
              </w:rPr>
              <w:t>49272,2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C3511" w:rsidRPr="00B87416" w:rsidTr="00D94131">
        <w:trPr>
          <w:cantSplit/>
          <w:trHeight w:val="57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B87416" w:rsidRDefault="00CC3511" w:rsidP="00A55A7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1.1.</w:t>
            </w:r>
          </w:p>
          <w:p w:rsidR="00CC3511" w:rsidRPr="00B87416" w:rsidRDefault="00CC3511" w:rsidP="00A55A7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«</w:t>
            </w:r>
            <w:r w:rsidRPr="00B8741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Обеспечение жизнедеятельности ЕДДС Гагинского муниципального </w:t>
            </w:r>
            <w:r w:rsidR="00263936" w:rsidRPr="00B87416">
              <w:rPr>
                <w:rFonts w:ascii="Arial" w:eastAsia="Calibri" w:hAnsi="Arial" w:cs="Arial"/>
                <w:bCs/>
                <w:sz w:val="24"/>
                <w:szCs w:val="24"/>
              </w:rPr>
              <w:t>округа</w:t>
            </w:r>
            <w:r w:rsidRPr="00B87416">
              <w:rPr>
                <w:rFonts w:ascii="Arial" w:eastAsia="Calibri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D26CD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7370,1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B87416" w:rsidRDefault="00CC3511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1.2.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sz w:val="24"/>
                <w:szCs w:val="24"/>
              </w:rPr>
              <w:t>Администрация Гагинского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Улучшение информирования населения, расширение охвата информирования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CD26CD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2303,6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01CAF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B87416" w:rsidRDefault="00601CAF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B87416" w:rsidRDefault="00601CAF" w:rsidP="00A55A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B87416" w:rsidRDefault="00601CAF" w:rsidP="003B5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B87416" w:rsidRDefault="00601CAF" w:rsidP="003B5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B87416" w:rsidRDefault="00601CAF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CAF" w:rsidRPr="00B87416" w:rsidRDefault="00601CAF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CAF" w:rsidRPr="00B87416" w:rsidRDefault="00601CAF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B87416" w:rsidRDefault="00601CAF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CAF" w:rsidRPr="00B87416" w:rsidRDefault="00601CAF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sz w:val="24"/>
                <w:szCs w:val="24"/>
                <w:u w:val="single"/>
              </w:rPr>
              <w:t>Основное мероприятие 1.3</w:t>
            </w:r>
            <w:r w:rsidRPr="00B87416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5559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sz w:val="24"/>
                <w:szCs w:val="24"/>
              </w:rPr>
              <w:t>Администрация Гагинского муниципального округа, сектор ГО и ПБ, территориальные отделы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CD26CD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39298,5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8744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46" w:rsidRPr="00B87416" w:rsidRDefault="00787446" w:rsidP="00FB33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 xml:space="preserve">Мероприятие1.3.1 Обеспечение функционирования муниципальных пожарных команд (МПК)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46" w:rsidRPr="00B87416" w:rsidRDefault="00787446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B87416" w:rsidRDefault="0078744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B87416" w:rsidRDefault="0078744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B87416" w:rsidRDefault="0078744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B87416" w:rsidRDefault="0078744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B87416" w:rsidRDefault="0078744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46" w:rsidRPr="00B87416" w:rsidRDefault="00CD26CD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39138,5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B87416" w:rsidRDefault="0078744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850489">
            <w:pPr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Мероприятие 1.3.2 Противопожарные мероприятия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8504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57089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089" w:rsidRPr="00B87416" w:rsidRDefault="00957089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 xml:space="preserve">Укрепление материально-технической базы МПК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089" w:rsidRPr="00B87416" w:rsidRDefault="00957089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B87416" w:rsidRDefault="00957089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B87416" w:rsidRDefault="00957089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B87416" w:rsidRDefault="00957089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B87416" w:rsidRDefault="00957089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B87416" w:rsidRDefault="00957089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089" w:rsidRPr="00B87416" w:rsidRDefault="000239F0" w:rsidP="00AC0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  <w:r w:rsidR="00AC0D11"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</w:t>
            </w: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B87416" w:rsidRDefault="00957089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7205B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05B" w:rsidRPr="00B87416" w:rsidRDefault="0027205B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Противопожарная агитация (уголки, стенды, памятки, листовки, баннеры), обучение ПТМ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05B" w:rsidRPr="00B87416" w:rsidRDefault="0027205B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B87416" w:rsidRDefault="0027205B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B87416" w:rsidRDefault="0027205B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B87416" w:rsidRDefault="0027205B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B87416" w:rsidRDefault="0027205B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B87416" w:rsidRDefault="0027205B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05B" w:rsidRPr="00B87416" w:rsidRDefault="0027205B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B87416" w:rsidRDefault="0027205B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405060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060" w:rsidRPr="00B87416" w:rsidRDefault="00405060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Обеспечение населённых пунктов водоисточниками для целей наружного пожаротушения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060" w:rsidRPr="00B87416" w:rsidRDefault="00405060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B87416" w:rsidRDefault="00405060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B87416" w:rsidRDefault="00405060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B87416" w:rsidRDefault="00405060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B87416" w:rsidRDefault="00405060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B87416" w:rsidRDefault="00405060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060" w:rsidRPr="00B87416" w:rsidRDefault="00405060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B87416" w:rsidRDefault="00405060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sz w:val="24"/>
                <w:szCs w:val="24"/>
                <w:u w:val="single"/>
              </w:rPr>
              <w:t>Основное мероприятие</w:t>
            </w:r>
            <w:r w:rsidRPr="00B87416">
              <w:rPr>
                <w:rFonts w:ascii="Arial" w:hAnsi="Arial" w:cs="Arial"/>
                <w:bCs/>
                <w:sz w:val="24"/>
                <w:szCs w:val="24"/>
              </w:rPr>
              <w:t xml:space="preserve"> 1.4.Обеспечение мероприятий в области гражданской обороны и чрезвычайных ситуаций 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sz w:val="24"/>
                <w:szCs w:val="24"/>
              </w:rPr>
              <w:t>Администрация Гагинского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C20FE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B87416" w:rsidRDefault="00EC20FE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B87416">
              <w:rPr>
                <w:rFonts w:ascii="Arial" w:hAnsi="Arial" w:cs="Arial"/>
                <w:sz w:val="24"/>
                <w:szCs w:val="24"/>
              </w:rPr>
              <w:t xml:space="preserve"> 1.4.1. 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B87416" w:rsidRDefault="00EC20FE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B87416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C20FE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B87416" w:rsidRDefault="00EC20FE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B87416">
              <w:rPr>
                <w:rFonts w:ascii="Arial" w:hAnsi="Arial" w:cs="Arial"/>
                <w:sz w:val="24"/>
                <w:szCs w:val="24"/>
              </w:rPr>
              <w:t xml:space="preserve"> 1.4.2. Расходы на создание Запасов  материальных ресурсов в целях гражданской обороны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B87416" w:rsidRDefault="00EC20FE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B87416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B87416" w:rsidRDefault="00EC20FE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B87416" w:rsidRDefault="00E164D2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Мероприятие</w:t>
            </w:r>
            <w:r w:rsidRPr="00B87416">
              <w:rPr>
                <w:rFonts w:ascii="Arial" w:hAnsi="Arial" w:cs="Arial"/>
                <w:sz w:val="24"/>
                <w:szCs w:val="24"/>
              </w:rPr>
              <w:t xml:space="preserve"> 1.4.3. Расходы на обеспечение мероприятий в области  гражданской обороны 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B87416" w:rsidRDefault="00E164D2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B87416" w:rsidRDefault="00E164D2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Подпрограмма 2. "Профилактика терроризма и экстремизма в Гагинском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sz w:val="24"/>
                <w:szCs w:val="24"/>
              </w:rPr>
              <w:t>Антитеррористическая комиссия Гагинского муниципального округа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2.1</w:t>
            </w:r>
          </w:p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Отсутствие преступлений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экстремистской и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террористической</w:t>
            </w:r>
          </w:p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направленности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2.1.1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Приобретение и установка системы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видеонаблюдения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604638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2.1.2</w:t>
            </w:r>
          </w:p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Устройство ограждения территории ярмарки выходного дня от проезжей части по ул.</w:t>
            </w:r>
            <w:r w:rsidR="00604638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Энерге</w:t>
            </w: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тиков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604638" w:rsidP="003A05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2.1.3</w:t>
            </w:r>
          </w:p>
          <w:p w:rsidR="00E164D2" w:rsidRPr="00B87416" w:rsidRDefault="00E164D2" w:rsidP="00B6116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Комплексные обследования антитеррористической защищенности объектов с массовым пребыванием людей, объектов жизнеобеспечения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604638" w:rsidP="003A05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2.1.4</w:t>
            </w:r>
          </w:p>
          <w:p w:rsidR="00E164D2" w:rsidRPr="00B87416" w:rsidRDefault="00E164D2" w:rsidP="00B6116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Проведение цикла лекций и бесед в образовательных учреждениях округа, направленных на профилактику проявлений терроризма и экстремизма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604638" w:rsidP="003A05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М</w:t>
            </w:r>
            <w:r w:rsidR="00E164D2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2.1.5</w:t>
            </w:r>
          </w:p>
          <w:p w:rsidR="00E164D2" w:rsidRPr="00B87416" w:rsidRDefault="00E164D2" w:rsidP="00B6116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 xml:space="preserve">Мониторинг наличия на территории округа лиц, </w:t>
            </w:r>
            <w:r w:rsidRPr="00B874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подверженных  воздействию  идеологии терроризма,   а   также   попавшим   под   ее   влияние,  проведение мероприятий,  направленных  на  устранение  причин,  условий  и  обстоятельств, способствующих их вовлечению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604638" w:rsidP="00884B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2.1.6</w:t>
            </w:r>
          </w:p>
          <w:p w:rsidR="00E164D2" w:rsidRPr="00B87416" w:rsidRDefault="00E164D2" w:rsidP="000700B0">
            <w:pPr>
              <w:pStyle w:val="a3"/>
              <w:rPr>
                <w:rFonts w:ascii="Arial" w:hAnsi="Arial" w:cs="Arial"/>
                <w:b/>
                <w:bCs/>
              </w:rPr>
            </w:pPr>
            <w:r w:rsidRPr="00B87416">
              <w:rPr>
                <w:rFonts w:ascii="Arial" w:hAnsi="Arial" w:cs="Arial"/>
                <w:shd w:val="clear" w:color="auto" w:fill="FFFFFF"/>
              </w:rPr>
              <w:t>Организация  деятельности  по  противодействию  идеологии  терроризма  в СМИ и сети «Интернет», в том числе освещение деятельности АТК Гагинского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604638" w:rsidP="00884B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2.1.7</w:t>
            </w:r>
          </w:p>
          <w:p w:rsidR="00E164D2" w:rsidRPr="00B87416" w:rsidRDefault="00E164D2" w:rsidP="00BF05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Рассмотрение вопросов антитеррористической защиты населения и объектов на заседаниях антитеррористической комиссии Гагинского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Подпрограмма 3"Обеспечение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Отделение полиции (дислокация с. Гагино) МО МВД России «Б.Болдинский»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3.1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lastRenderedPageBreak/>
              <w:t>Мероприятие 3.1.1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Развитие системы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профилактики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правонарушений среди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несовершеннолетних, семей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находящихся в социально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опасном положении,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пропаганда здорового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образа жизни, духовных и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семейных ценностей,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патриотического отношения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к родине  (Проведение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спортивных мероприятий,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участие в конкурсах,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экскурсии , и другие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тематические встречи 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B87416">
              <w:rPr>
                <w:rFonts w:ascii="Arial" w:hAnsi="Arial" w:cs="Arial"/>
                <w:bCs/>
                <w:sz w:val="24"/>
                <w:szCs w:val="24"/>
                <w:u w:val="single"/>
              </w:rPr>
              <w:t>Мероприятие 3.1.2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Проведение заседания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комиссии для организации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взаимодействия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территориальных органов,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федеральных органов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исполнительной власти и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органов местного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самоуправления по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профилактике терроризма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color w:val="000001"/>
                <w:sz w:val="24"/>
                <w:szCs w:val="24"/>
              </w:rPr>
              <w:t>Основное мероприятие 3.2.</w:t>
            </w:r>
            <w:r w:rsidRPr="00B87416">
              <w:rPr>
                <w:rFonts w:ascii="Arial" w:hAnsi="Arial" w:cs="Arial"/>
                <w:color w:val="000000"/>
                <w:sz w:val="24"/>
                <w:szCs w:val="24"/>
              </w:rPr>
              <w:t>«Создание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</w:t>
            </w:r>
            <w:r w:rsidRPr="00B87416">
              <w:rPr>
                <w:rFonts w:ascii="Arial" w:hAnsi="Arial" w:cs="Arial"/>
                <w:sz w:val="24"/>
                <w:szCs w:val="24"/>
              </w:rPr>
              <w:t>)»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 3.2.1.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color w:val="000001"/>
                <w:sz w:val="24"/>
                <w:szCs w:val="24"/>
              </w:rPr>
              <w:t>«Оплата труда членов ДНД Гагинского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Снижение удельного веса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количества преступлений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совершенных на улицах, от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общего числа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зарегистрированных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преступлений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</w:pPr>
            <w:r w:rsidRPr="00B87416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Мероприятие3.2.2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bCs/>
                <w:color w:val="000001"/>
                <w:sz w:val="24"/>
                <w:szCs w:val="24"/>
              </w:rPr>
              <w:t>«Материально-техническое обеспечение деятельности ДНД»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Подпрограмма 4"Повышение безопасности дорожного движения в Гагинском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4.1.1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Предупреждение опасного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поведения детей и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подростков на дорогах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(Изготовление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тематических печатных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материалов, листовок ,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баннеров. Приобретение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spellStart"/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световозвращающих</w:t>
            </w:r>
            <w:proofErr w:type="spellEnd"/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элементов)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D7B36" w:rsidRPr="00B87416" w:rsidTr="00D94131">
        <w:trPr>
          <w:cantSplit/>
          <w:trHeight w:val="83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B87416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4.1.2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Проведение заседания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комиссии в области</w:t>
            </w:r>
          </w:p>
          <w:p w:rsidR="00AD7B36" w:rsidRPr="00B87416" w:rsidRDefault="00AD7B36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обеспечения безопасности</w:t>
            </w:r>
          </w:p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87416">
              <w:rPr>
                <w:rFonts w:ascii="Arial" w:hAnsi="Arial" w:cs="Arial"/>
                <w:color w:val="000001"/>
                <w:sz w:val="24"/>
                <w:szCs w:val="24"/>
              </w:rPr>
              <w:t>дорожного движения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C832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B36" w:rsidRPr="00B87416" w:rsidRDefault="00AD7B3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83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87416">
              <w:rPr>
                <w:rFonts w:ascii="Arial" w:hAnsi="Arial" w:cs="Arial"/>
                <w:sz w:val="24"/>
                <w:szCs w:val="24"/>
                <w:u w:val="single"/>
              </w:rPr>
              <w:t>Мероприятие 4.1.3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Безопасности дорожного</w:t>
            </w:r>
          </w:p>
          <w:p w:rsidR="00E164D2" w:rsidRPr="00B87416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движения в рамках АПК</w:t>
            </w:r>
          </w:p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B87416">
              <w:rPr>
                <w:rFonts w:ascii="Arial" w:hAnsi="Arial" w:cs="Arial"/>
                <w:sz w:val="24"/>
                <w:szCs w:val="24"/>
              </w:rPr>
              <w:t>"Безопасный город"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B87416" w:rsidTr="00D94131">
        <w:trPr>
          <w:cantSplit/>
          <w:trHeight w:val="465"/>
        </w:trPr>
        <w:tc>
          <w:tcPr>
            <w:tcW w:w="72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8741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892E1D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87416">
              <w:rPr>
                <w:rFonts w:ascii="Arial" w:eastAsia="Calibri" w:hAnsi="Arial" w:cs="Arial"/>
                <w:sz w:val="24"/>
                <w:szCs w:val="24"/>
              </w:rPr>
              <w:t>49627,2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B87416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061EE3" w:rsidRPr="00B87416" w:rsidRDefault="00061EE3">
      <w:pPr>
        <w:rPr>
          <w:rFonts w:ascii="Arial" w:hAnsi="Arial" w:cs="Arial"/>
          <w:sz w:val="24"/>
          <w:szCs w:val="24"/>
        </w:rPr>
      </w:pPr>
    </w:p>
    <w:sectPr w:rsidR="00061EE3" w:rsidRPr="00B87416" w:rsidSect="00466FE6">
      <w:pgSz w:w="11905" w:h="16838"/>
      <w:pgMar w:top="454" w:right="851" w:bottom="425" w:left="851" w:header="720" w:footer="720" w:gutter="227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>
    <w:useFELayout/>
  </w:compat>
  <w:rsids>
    <w:rsidRoot w:val="00CC3511"/>
    <w:rsid w:val="000239F0"/>
    <w:rsid w:val="00061EE3"/>
    <w:rsid w:val="0006476E"/>
    <w:rsid w:val="000A64EC"/>
    <w:rsid w:val="00127D1A"/>
    <w:rsid w:val="001714CF"/>
    <w:rsid w:val="001C14C2"/>
    <w:rsid w:val="00214D61"/>
    <w:rsid w:val="002255DB"/>
    <w:rsid w:val="00253030"/>
    <w:rsid w:val="00263936"/>
    <w:rsid w:val="0027205B"/>
    <w:rsid w:val="002A601D"/>
    <w:rsid w:val="00317239"/>
    <w:rsid w:val="0034108E"/>
    <w:rsid w:val="00377F19"/>
    <w:rsid w:val="003A053F"/>
    <w:rsid w:val="003B55A7"/>
    <w:rsid w:val="003F32A8"/>
    <w:rsid w:val="00405060"/>
    <w:rsid w:val="00417B94"/>
    <w:rsid w:val="00435CBD"/>
    <w:rsid w:val="004630FC"/>
    <w:rsid w:val="00471FD5"/>
    <w:rsid w:val="004A7C46"/>
    <w:rsid w:val="004C2777"/>
    <w:rsid w:val="0050089D"/>
    <w:rsid w:val="00555927"/>
    <w:rsid w:val="0059655E"/>
    <w:rsid w:val="005C1C73"/>
    <w:rsid w:val="005E2807"/>
    <w:rsid w:val="005F09B3"/>
    <w:rsid w:val="00601CAF"/>
    <w:rsid w:val="00604638"/>
    <w:rsid w:val="00631CEE"/>
    <w:rsid w:val="00650069"/>
    <w:rsid w:val="006652C1"/>
    <w:rsid w:val="006B1149"/>
    <w:rsid w:val="006B5ED2"/>
    <w:rsid w:val="006D39FA"/>
    <w:rsid w:val="006E3537"/>
    <w:rsid w:val="006E7621"/>
    <w:rsid w:val="006F31E4"/>
    <w:rsid w:val="00787446"/>
    <w:rsid w:val="007E61BC"/>
    <w:rsid w:val="008108BD"/>
    <w:rsid w:val="00847665"/>
    <w:rsid w:val="00884B5A"/>
    <w:rsid w:val="00892E1D"/>
    <w:rsid w:val="00914CC6"/>
    <w:rsid w:val="00922FED"/>
    <w:rsid w:val="00957089"/>
    <w:rsid w:val="009734D3"/>
    <w:rsid w:val="00A648AA"/>
    <w:rsid w:val="00A76CE8"/>
    <w:rsid w:val="00AC0D11"/>
    <w:rsid w:val="00AD1E2F"/>
    <w:rsid w:val="00AD7B36"/>
    <w:rsid w:val="00AD7F5E"/>
    <w:rsid w:val="00B318B5"/>
    <w:rsid w:val="00B4634C"/>
    <w:rsid w:val="00B6116E"/>
    <w:rsid w:val="00B87416"/>
    <w:rsid w:val="00BE25DE"/>
    <w:rsid w:val="00BF058D"/>
    <w:rsid w:val="00BF3D09"/>
    <w:rsid w:val="00C138E2"/>
    <w:rsid w:val="00C4753D"/>
    <w:rsid w:val="00CC3511"/>
    <w:rsid w:val="00CD26CD"/>
    <w:rsid w:val="00D103F1"/>
    <w:rsid w:val="00D2558D"/>
    <w:rsid w:val="00D94131"/>
    <w:rsid w:val="00DA5BC3"/>
    <w:rsid w:val="00DD32F1"/>
    <w:rsid w:val="00E10BFE"/>
    <w:rsid w:val="00E164D2"/>
    <w:rsid w:val="00E403A0"/>
    <w:rsid w:val="00E40CD7"/>
    <w:rsid w:val="00E42792"/>
    <w:rsid w:val="00E560FB"/>
    <w:rsid w:val="00EB715D"/>
    <w:rsid w:val="00EC163C"/>
    <w:rsid w:val="00EC20FE"/>
    <w:rsid w:val="00EF062A"/>
    <w:rsid w:val="00F0266C"/>
    <w:rsid w:val="00F05E3C"/>
    <w:rsid w:val="00FA0887"/>
    <w:rsid w:val="00FB3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3A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МП</dc:creator>
  <cp:keywords/>
  <dc:description/>
  <cp:lastModifiedBy>1</cp:lastModifiedBy>
  <cp:revision>76</cp:revision>
  <dcterms:created xsi:type="dcterms:W3CDTF">2022-01-13T10:44:00Z</dcterms:created>
  <dcterms:modified xsi:type="dcterms:W3CDTF">2025-01-17T09:48:00Z</dcterms:modified>
</cp:coreProperties>
</file>